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2606"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Addictions.com Essay Scholarship</w:t>
      </w:r>
    </w:p>
    <w:p w14:paraId="00000002" w14:textId="77777777" w:rsidR="003B2606"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3B2606" w:rsidRDefault="003B2606" w:rsidP="00C3764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6" w14:textId="7C823496" w:rsidR="003B2606" w:rsidRDefault="00000000" w:rsidP="00C37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SUBJECT TO RESTRICTIONS AND CRITERIA, AND THE WINNERS’ MAINTAINING ELIGIBILITY</w:t>
      </w:r>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REQUIREMENTS, AS DEFINED IN THESE RULES.</w:t>
      </w:r>
    </w:p>
    <w:p w14:paraId="00000007" w14:textId="77777777" w:rsidR="003B2606" w:rsidRDefault="003B2606" w:rsidP="00C37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Addictions.com Scholarship Overview:</w:t>
      </w:r>
    </w:p>
    <w:p w14:paraId="00000009"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Amount</w:t>
      </w:r>
      <w:r>
        <w:rPr>
          <w:rFonts w:ascii="Times New Roman" w:eastAsia="Times New Roman" w:hAnsi="Times New Roman" w:cs="Times New Roman"/>
          <w:color w:val="000000"/>
        </w:rPr>
        <w:t>: Scholarships to be awarded for:</w:t>
      </w:r>
    </w:p>
    <w:p w14:paraId="0000000A" w14:textId="08925812"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w:t>
      </w:r>
      <w:r w:rsidR="00504C9C">
        <w:rPr>
          <w:rFonts w:ascii="Times New Roman" w:eastAsia="Times New Roman" w:hAnsi="Times New Roman" w:cs="Times New Roman"/>
          <w:color w:val="000000"/>
        </w:rPr>
        <w:t>1</w:t>
      </w:r>
      <w:r w:rsidR="000A302E">
        <w:rPr>
          <w:rFonts w:ascii="Times New Roman" w:eastAsia="Times New Roman" w:hAnsi="Times New Roman" w:cs="Times New Roman"/>
          <w:color w:val="000000"/>
        </w:rPr>
        <w:t>5</w:t>
      </w:r>
      <w:r>
        <w:rPr>
          <w:rFonts w:ascii="Times New Roman" w:eastAsia="Times New Roman" w:hAnsi="Times New Roman" w:cs="Times New Roman"/>
          <w:color w:val="000000"/>
        </w:rPr>
        <w:t>00</w:t>
      </w:r>
    </w:p>
    <w:p w14:paraId="0000000B" w14:textId="53C24CDE"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w:t>
      </w:r>
      <w:r w:rsidR="000A302E">
        <w:rPr>
          <w:rFonts w:ascii="Times New Roman" w:eastAsia="Times New Roman" w:hAnsi="Times New Roman" w:cs="Times New Roman"/>
          <w:color w:val="000000"/>
        </w:rPr>
        <w:t>10</w:t>
      </w:r>
      <w:r>
        <w:rPr>
          <w:rFonts w:ascii="Times New Roman" w:eastAsia="Times New Roman" w:hAnsi="Times New Roman" w:cs="Times New Roman"/>
          <w:color w:val="000000"/>
        </w:rPr>
        <w:t>00</w:t>
      </w:r>
    </w:p>
    <w:p w14:paraId="0000000E" w14:textId="3FB89FA8" w:rsidR="003B2606" w:rsidRPr="00504C9C" w:rsidRDefault="00000000" w:rsidP="00504C9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w:t>
      </w:r>
      <w:r w:rsidR="00504C9C">
        <w:rPr>
          <w:rFonts w:ascii="Times New Roman" w:eastAsia="Times New Roman" w:hAnsi="Times New Roman" w:cs="Times New Roman"/>
          <w:color w:val="000000"/>
        </w:rPr>
        <w:t>5</w:t>
      </w:r>
      <w:r w:rsidR="000A302E">
        <w:rPr>
          <w:rFonts w:ascii="Times New Roman" w:eastAsia="Times New Roman" w:hAnsi="Times New Roman" w:cs="Times New Roman"/>
          <w:color w:val="000000"/>
        </w:rPr>
        <w:t>0</w:t>
      </w:r>
      <w:r>
        <w:rPr>
          <w:rFonts w:ascii="Times New Roman" w:eastAsia="Times New Roman" w:hAnsi="Times New Roman" w:cs="Times New Roman"/>
          <w:color w:val="000000"/>
        </w:rPr>
        <w:t>0</w:t>
      </w:r>
    </w:p>
    <w:p w14:paraId="0000000F" w14:textId="423BBDF9"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Deadline</w:t>
      </w:r>
      <w:r>
        <w:rPr>
          <w:rFonts w:ascii="Times New Roman" w:eastAsia="Times New Roman" w:hAnsi="Times New Roman" w:cs="Times New Roman"/>
          <w:color w:val="000000"/>
        </w:rPr>
        <w:t xml:space="preserve">: </w:t>
      </w:r>
      <w:r w:rsidR="00504C9C">
        <w:rPr>
          <w:rFonts w:ascii="Times New Roman" w:eastAsia="Times New Roman" w:hAnsi="Times New Roman" w:cs="Times New Roman"/>
          <w:color w:val="000000"/>
        </w:rPr>
        <w:t>8</w:t>
      </w:r>
      <w:r>
        <w:rPr>
          <w:rFonts w:ascii="Times New Roman" w:eastAsia="Times New Roman" w:hAnsi="Times New Roman" w:cs="Times New Roman"/>
          <w:color w:val="000000"/>
        </w:rPr>
        <w:t>/1/2023</w:t>
      </w:r>
    </w:p>
    <w:p w14:paraId="00000010" w14:textId="5340FBDE"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Award Announcement</w:t>
      </w:r>
      <w:r>
        <w:rPr>
          <w:rFonts w:ascii="Times New Roman" w:eastAsia="Times New Roman" w:hAnsi="Times New Roman" w:cs="Times New Roman"/>
          <w:color w:val="000000"/>
        </w:rPr>
        <w:t xml:space="preserve">: </w:t>
      </w:r>
      <w:r w:rsidR="00504C9C">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504C9C">
        <w:rPr>
          <w:rFonts w:ascii="Times New Roman" w:eastAsia="Times New Roman" w:hAnsi="Times New Roman" w:cs="Times New Roman"/>
          <w:color w:val="000000"/>
        </w:rPr>
        <w:t>2</w:t>
      </w:r>
      <w:r>
        <w:rPr>
          <w:rFonts w:ascii="Times New Roman" w:eastAsia="Times New Roman" w:hAnsi="Times New Roman" w:cs="Times New Roman"/>
          <w:color w:val="000000"/>
        </w:rPr>
        <w:t>1/2023</w:t>
      </w:r>
    </w:p>
    <w:p w14:paraId="00000011"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12" w14:textId="77777777" w:rsidR="003B2606" w:rsidRDefault="003B2606">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3"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00000014"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rPr>
      </w:pPr>
    </w:p>
    <w:p w14:paraId="00000015" w14:textId="77777777" w:rsidR="003B2606" w:rsidRDefault="00000000">
      <w:pPr>
        <w:numPr>
          <w:ilvl w:val="0"/>
          <w:numId w:val="2"/>
        </w:numPr>
        <w:rPr>
          <w:rFonts w:ascii="Times New Roman" w:eastAsia="Times New Roman" w:hAnsi="Times New Roman" w:cs="Times New Roman"/>
          <w:b/>
          <w:i/>
        </w:rPr>
      </w:pPr>
      <w:r>
        <w:rPr>
          <w:rFonts w:ascii="Times New Roman" w:eastAsia="Times New Roman" w:hAnsi="Times New Roman" w:cs="Times New Roman"/>
          <w:b/>
          <w:i/>
        </w:rPr>
        <w:t>How does substance abuse and addiction affect society today?</w:t>
      </w:r>
    </w:p>
    <w:p w14:paraId="00000016" w14:textId="77777777" w:rsidR="003B2606" w:rsidRDefault="003B2606">
      <w:pPr>
        <w:spacing w:line="60" w:lineRule="auto"/>
        <w:ind w:left="720"/>
        <w:rPr>
          <w:rFonts w:ascii="Times New Roman" w:eastAsia="Times New Roman" w:hAnsi="Times New Roman" w:cs="Times New Roman"/>
          <w:b/>
          <w:i/>
          <w:sz w:val="2"/>
          <w:szCs w:val="2"/>
        </w:rPr>
      </w:pPr>
    </w:p>
    <w:p w14:paraId="00000017" w14:textId="77777777" w:rsidR="003B2606" w:rsidRDefault="00000000">
      <w:pPr>
        <w:numPr>
          <w:ilvl w:val="0"/>
          <w:numId w:val="2"/>
        </w:numPr>
        <w:rPr>
          <w:rFonts w:ascii="Times New Roman" w:eastAsia="Times New Roman" w:hAnsi="Times New Roman" w:cs="Times New Roman"/>
          <w:b/>
          <w:i/>
        </w:rPr>
      </w:pPr>
      <w:r>
        <w:rPr>
          <w:rFonts w:ascii="Times New Roman" w:eastAsia="Times New Roman" w:hAnsi="Times New Roman" w:cs="Times New Roman"/>
          <w:b/>
          <w:i/>
        </w:rPr>
        <w:t>What can we do to reduce the negative effects of addiction, help people access treatment resources, and decrease the burden of addiction on society?</w:t>
      </w:r>
    </w:p>
    <w:p w14:paraId="00000018"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19" w14:textId="269C5CF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C37648" w:rsidRPr="002B0C90">
          <w:rPr>
            <w:rStyle w:val="Hyperlink"/>
            <w:rFonts w:ascii="Times New Roman" w:eastAsia="Times New Roman" w:hAnsi="Times New Roman" w:cs="Times New Roman"/>
          </w:rPr>
          <w:t>www.addictions.com/scholarship/</w:t>
        </w:r>
      </w:hyperlink>
      <w:r>
        <w:rPr>
          <w:rFonts w:ascii="Times New Roman" w:eastAsia="Times New Roman" w:hAnsi="Times New Roman" w:cs="Times New Roman"/>
          <w:color w:val="000000"/>
        </w:rPr>
        <w:t xml:space="preserve"> (the “Contest Website”).</w:t>
      </w:r>
    </w:p>
    <w:p w14:paraId="0000001A"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0BB1F33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xml:space="preserve">: </w:t>
      </w:r>
      <w:r w:rsidR="00504C9C">
        <w:rPr>
          <w:rFonts w:ascii="Times New Roman" w:eastAsia="Times New Roman" w:hAnsi="Times New Roman" w:cs="Times New Roman"/>
        </w:rPr>
        <w:t>3</w:t>
      </w:r>
      <w:r>
        <w:rPr>
          <w:rFonts w:ascii="Times New Roman" w:eastAsia="Times New Roman" w:hAnsi="Times New Roman" w:cs="Times New Roman"/>
          <w:color w:val="000000"/>
        </w:rPr>
        <w:t xml:space="preserve"> (</w:t>
      </w:r>
      <w:r w:rsidR="00504C9C">
        <w:rPr>
          <w:rFonts w:ascii="Times New Roman" w:eastAsia="Times New Roman" w:hAnsi="Times New Roman" w:cs="Times New Roman"/>
        </w:rPr>
        <w:t>three</w:t>
      </w:r>
      <w:r>
        <w:rPr>
          <w:rFonts w:ascii="Times New Roman" w:eastAsia="Times New Roman" w:hAnsi="Times New Roman" w:cs="Times New Roman"/>
          <w:color w:val="000000"/>
        </w:rPr>
        <w:t>) scholarships will be awarded upon contest conclusion ($</w:t>
      </w:r>
      <w:r w:rsidR="00504C9C">
        <w:rPr>
          <w:rFonts w:ascii="Times New Roman" w:eastAsia="Times New Roman" w:hAnsi="Times New Roman" w:cs="Times New Roman"/>
          <w:color w:val="000000"/>
        </w:rPr>
        <w:t>1</w:t>
      </w:r>
      <w:r w:rsidR="005679E6">
        <w:rPr>
          <w:rFonts w:ascii="Times New Roman" w:eastAsia="Times New Roman" w:hAnsi="Times New Roman" w:cs="Times New Roman"/>
          <w:color w:val="000000"/>
        </w:rPr>
        <w:t>5</w:t>
      </w:r>
      <w:r>
        <w:rPr>
          <w:rFonts w:ascii="Times New Roman" w:eastAsia="Times New Roman" w:hAnsi="Times New Roman" w:cs="Times New Roman"/>
          <w:color w:val="000000"/>
        </w:rPr>
        <w:t>00, $</w:t>
      </w:r>
      <w:r w:rsidR="005679E6">
        <w:rPr>
          <w:rFonts w:ascii="Times New Roman" w:eastAsia="Times New Roman" w:hAnsi="Times New Roman" w:cs="Times New Roman"/>
          <w:color w:val="000000"/>
        </w:rPr>
        <w:t>10</w:t>
      </w:r>
      <w:r>
        <w:rPr>
          <w:rFonts w:ascii="Times New Roman" w:eastAsia="Times New Roman" w:hAnsi="Times New Roman" w:cs="Times New Roman"/>
          <w:color w:val="000000"/>
        </w:rPr>
        <w:t>00</w:t>
      </w:r>
      <w:r w:rsidR="00504C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w:t>
      </w:r>
      <w:r w:rsidR="005679E6">
        <w:rPr>
          <w:rFonts w:ascii="Times New Roman" w:eastAsia="Times New Roman" w:hAnsi="Times New Roman" w:cs="Times New Roman"/>
          <w:color w:val="000000"/>
        </w:rPr>
        <w:t>50</w:t>
      </w:r>
      <w:r>
        <w:rPr>
          <w:rFonts w:ascii="Times New Roman" w:eastAsia="Times New Roman" w:hAnsi="Times New Roman" w:cs="Times New Roman"/>
          <w:color w:val="000000"/>
        </w:rPr>
        <w:t xml:space="preserve">0). </w:t>
      </w:r>
      <w:r>
        <w:rPr>
          <w:color w:val="000000"/>
        </w:rPr>
        <w:t xml:space="preserve">Deadline for entry is </w:t>
      </w:r>
      <w:r w:rsidR="00504C9C">
        <w:rPr>
          <w:color w:val="000000"/>
        </w:rPr>
        <w:t>8</w:t>
      </w:r>
      <w:r>
        <w:rPr>
          <w:color w:val="000000"/>
        </w:rPr>
        <w:t>/1/2023</w:t>
      </w:r>
      <w:r>
        <w:rPr>
          <w:rFonts w:ascii="Times New Roman" w:eastAsia="Times New Roman" w:hAnsi="Times New Roman" w:cs="Times New Roman"/>
          <w:color w:val="000000"/>
        </w:rPr>
        <w:t xml:space="preserve">. Awards will be announced on </w:t>
      </w:r>
      <w:r w:rsidR="00504C9C">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504C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Participants must agree to these Terms of Use &amp; Privacy Policy and complete the contest application to enter. No purchase is necessary. Addictions.com may discontinue the scholarship contests at any time. </w:t>
      </w:r>
    </w:p>
    <w:p w14:paraId="0000001C"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D" w14:textId="09E47FFB"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xml:space="preserve">: The contest ends on </w:t>
      </w:r>
      <w:r w:rsidR="00504C9C">
        <w:rPr>
          <w:color w:val="000000"/>
        </w:rPr>
        <w:t>8</w:t>
      </w:r>
      <w:r>
        <w:rPr>
          <w:color w:val="000000"/>
        </w:rPr>
        <w:t>/1/2023</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w:t>
      </w:r>
      <w:r>
        <w:t xml:space="preserve"> Addictions.com </w:t>
      </w:r>
      <w:r>
        <w:rPr>
          <w:rFonts w:ascii="Times New Roman" w:eastAsia="Times New Roman" w:hAnsi="Times New Roman" w:cs="Times New Roman"/>
          <w:color w:val="000000"/>
        </w:rPr>
        <w:t xml:space="preserve">will announce the winners on </w:t>
      </w:r>
      <w:r w:rsidR="00504C9C">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504C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w:t>
      </w:r>
      <w:r>
        <w:t xml:space="preserve">Addictions.com </w:t>
      </w:r>
      <w:r>
        <w:rPr>
          <w:rFonts w:ascii="Times New Roman" w:eastAsia="Times New Roman" w:hAnsi="Times New Roman" w:cs="Times New Roman"/>
          <w:color w:val="000000"/>
        </w:rPr>
        <w:t xml:space="preserve">reserves the right to change any beginning or end dates of the Contest. </w:t>
      </w:r>
    </w:p>
    <w:p w14:paraId="0000001E"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F" w14:textId="740CDB6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 enrolled full-time at an accredited college or university in the United States, (3)</w:t>
      </w:r>
      <w:r>
        <w:rPr>
          <w:color w:val="000000"/>
        </w:rPr>
        <w:t xml:space="preserve"> </w:t>
      </w:r>
      <w:r>
        <w:rPr>
          <w:rFonts w:ascii="Times New Roman" w:eastAsia="Times New Roman" w:hAnsi="Times New Roman" w:cs="Times New Roman"/>
          <w:color w:val="000000"/>
        </w:rPr>
        <w:t xml:space="preserve">and have a minimum 2.50 GPA. </w:t>
      </w:r>
    </w:p>
    <w:p w14:paraId="00000020"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22"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3" w14:textId="2511CF64"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C37648" w:rsidRPr="002B0C90">
          <w:rPr>
            <w:rStyle w:val="Hyperlink"/>
            <w:rFonts w:ascii="Times New Roman" w:eastAsia="Times New Roman" w:hAnsi="Times New Roman" w:cs="Times New Roman"/>
          </w:rPr>
          <w:t>www.addictions.com/scholarship/</w:t>
        </w:r>
      </w:hyperlink>
      <w:r>
        <w:rPr>
          <w:rFonts w:ascii="Times New Roman" w:eastAsia="Times New Roman" w:hAnsi="Times New Roman" w:cs="Times New Roman"/>
          <w:color w:val="000000"/>
        </w:rPr>
        <w:t xml:space="preserve"> (the “Contest Website”). Essay must be submitted with the application, which should include the author's name, address, phone number, email address, college (including the date of graduation), and student ID number. Using your own words, the essay shall consist of 500-700 typewritten words and answer the following:</w:t>
      </w:r>
    </w:p>
    <w:p w14:paraId="00000024"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3B2606" w:rsidRDefault="00000000">
      <w:pPr>
        <w:numPr>
          <w:ilvl w:val="0"/>
          <w:numId w:val="1"/>
        </w:numPr>
        <w:rPr>
          <w:rFonts w:ascii="Times New Roman" w:eastAsia="Times New Roman" w:hAnsi="Times New Roman" w:cs="Times New Roman"/>
          <w:i/>
        </w:rPr>
      </w:pPr>
      <w:r>
        <w:rPr>
          <w:rFonts w:ascii="Times New Roman" w:eastAsia="Times New Roman" w:hAnsi="Times New Roman" w:cs="Times New Roman"/>
          <w:i/>
        </w:rPr>
        <w:lastRenderedPageBreak/>
        <w:t>How does substance abuse and addiction affect society today?</w:t>
      </w:r>
    </w:p>
    <w:p w14:paraId="00000026" w14:textId="77777777" w:rsidR="003B2606" w:rsidRDefault="00000000">
      <w:pPr>
        <w:numPr>
          <w:ilvl w:val="0"/>
          <w:numId w:val="1"/>
        </w:numPr>
        <w:rPr>
          <w:rFonts w:ascii="Times New Roman" w:eastAsia="Times New Roman" w:hAnsi="Times New Roman" w:cs="Times New Roman"/>
          <w:i/>
        </w:rPr>
      </w:pPr>
      <w:r>
        <w:rPr>
          <w:rFonts w:ascii="Times New Roman" w:eastAsia="Times New Roman" w:hAnsi="Times New Roman" w:cs="Times New Roman"/>
          <w:i/>
        </w:rPr>
        <w:t>What can we do to reduce the negative effects of addiction, help people access treatment resources, and decrease the burden of addiction on society?</w:t>
      </w:r>
    </w:p>
    <w:p w14:paraId="00000027"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9"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A"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Addictions.com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Addictions.com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Addictions.com, and we may reprint the essays in relevant publications or marketing material. Appropriate citations will be given to the authors. Addictions.com reserves the right to edit the contents of the entries prior to publication to ensure compliance with any applicable Federal regulations. </w:t>
      </w:r>
    </w:p>
    <w:p w14:paraId="0000002B"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C" w14:textId="6F5F4EBB"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w:t>
      </w:r>
      <w:r w:rsidR="00504C9C">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504C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failure to provide accurate contact information may result in disqualification; if unable to reach a winner within 72 hours, Addictions.com may in its discretion award any scholarship to any other contestant. No guarantee of notification is made to applicants who do not win the Scholarship Contest. </w:t>
      </w:r>
    </w:p>
    <w:p w14:paraId="0000002D"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E"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Addictions.com. ALL FEDERAL, STATE AND LOCAL TAXES, AND ANY OTHER COSTS AND EXPENSES, ASSOCIATED WITH THE RECEIPT OR USE OF SCHOLARSHIP AWARD ARE THE SOLE RESPONSIBILITY OF THE WINNER. AWARDS ARE PROVIDED WITHOUT WARRANTY OF ANY KIND, express or implied, without limitation. Except as determined by Addictions.com in its sole discretion, no substitution of the scholarship shall be offered, and no transfer of the scholarship to a third party is permitted. </w:t>
      </w:r>
    </w:p>
    <w:p w14:paraId="0000002F"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0"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Addictions.com and the judges that shall be final and binding in all respects. These Official Rules are accessible throughout the Contest Period. Failure to comply with these Official Rules may result in disqualification. Addictions.com reserves the right at its sole discretion to disqualify any individual suspected of tampering with the entry process or the operation of the Contest; or to be acting in any manner deemed by Addictions.com to be in violation of the Official Rules; or to be acting in any manner deemed by Addictions.com to be unsportsmanlike or disruptive, or with intent to annoy, abuse, threaten or harass any other person. </w:t>
      </w:r>
    </w:p>
    <w:p w14:paraId="00000031"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2"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AN ATTEMPT BE MADE, Addictions.com RESERVES THE RIGHT TO SEEK DAMAGES AND </w:t>
      </w:r>
      <w:r>
        <w:rPr>
          <w:rFonts w:ascii="Times New Roman" w:eastAsia="Times New Roman" w:hAnsi="Times New Roman" w:cs="Times New Roman"/>
          <w:color w:val="000000"/>
        </w:rPr>
        <w:lastRenderedPageBreak/>
        <w:t xml:space="preserve">COSTS (INCLUDING WITHOUT LIMITATION, ATTORNEYS’ FEES) FROM ANY SUCH PERSON TO THE FULLEST EXTENT PERMITTED BY LAW. </w:t>
      </w:r>
    </w:p>
    <w:p w14:paraId="00000033"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4"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Addictions.com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Addictions.com reserves the right at its sole discretion to cancel, terminate, modify or suspend the Sweepstakes in whole or in part. In the event of cancellation, Addictions.com will randomly award the prizes from among all eligible, non-suspect entries received prior to cancellation. </w:t>
      </w:r>
    </w:p>
    <w:p w14:paraId="00000035"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6"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Addictions.com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7"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where prohibited by law), entrants’ consent to the use of their names, pictures, biographical data, and/or any information contained in their entry in advertising, promotion and marketing materials throughout the world, including on the Internet, by Addictions.com, its promotional partners and third-party marketing entities, without additional compensation, notice, review, or approval. Nothing contained in these Official Rules obligates Addictions.com to make use of any of the rights granted herein, and winner waives any right to inspect or approve any such use. </w:t>
      </w:r>
    </w:p>
    <w:p w14:paraId="00000039"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A"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Addictions.com at the time of initial participation (i.e., application for the Contest), but only if that person meets all other eligibility criteria, otherwise the entry may be disqualified, and any potential prize won will be forfeited in Addictions.com sole discretion. A participant is defined as the natural person who is assigned to an e-mail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Addictions.com with proof that he or she is the authorized account holder of the applicable e-mail address. If a dispute cannot be resolved to Addictions.com </w:t>
      </w:r>
      <w:r>
        <w:rPr>
          <w:rFonts w:ascii="Times New Roman" w:eastAsia="Times New Roman" w:hAnsi="Times New Roman" w:cs="Times New Roman"/>
          <w:color w:val="000000"/>
        </w:rPr>
        <w:lastRenderedPageBreak/>
        <w:t xml:space="preserve">satisfaction, the entry and individual or individuals may be deemed ineligible in Addictions.com sole discretion. </w:t>
      </w:r>
    </w:p>
    <w:p w14:paraId="0000003B"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C" w14:textId="3BFC268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history="1">
        <w:r w:rsidR="00C37648" w:rsidRPr="002B0C90">
          <w:rPr>
            <w:rStyle w:val="Hyperlink"/>
            <w:rFonts w:ascii="Times New Roman" w:eastAsia="Times New Roman" w:hAnsi="Times New Roman" w:cs="Times New Roman"/>
          </w:rPr>
          <w:t>scholarships@rehabmedia.io</w:t>
        </w:r>
      </w:hyperlink>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specify the name and date you submitted the application. All such requests must be received within 6 months of the contest end date.</w:t>
      </w:r>
    </w:p>
    <w:sectPr w:rsidR="003B26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49B"/>
    <w:multiLevelType w:val="multilevel"/>
    <w:tmpl w:val="A596F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AF66E9"/>
    <w:multiLevelType w:val="multilevel"/>
    <w:tmpl w:val="9E940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744232"/>
    <w:multiLevelType w:val="multilevel"/>
    <w:tmpl w:val="7D303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2098207802">
    <w:abstractNumId w:val="2"/>
  </w:num>
  <w:num w:numId="2" w16cid:durableId="932053993">
    <w:abstractNumId w:val="1"/>
  </w:num>
  <w:num w:numId="3" w16cid:durableId="88332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06"/>
    <w:rsid w:val="000A302E"/>
    <w:rsid w:val="003B1C52"/>
    <w:rsid w:val="003B2606"/>
    <w:rsid w:val="00504C9C"/>
    <w:rsid w:val="005679E6"/>
    <w:rsid w:val="00C37648"/>
    <w:rsid w:val="00C66394"/>
    <w:rsid w:val="00D6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5277"/>
  <w15:docId w15:val="{5300B3BD-4155-472B-BDDB-009D065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2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74CD2"/>
    <w:pPr>
      <w:spacing w:after="0" w:line="240" w:lineRule="auto"/>
    </w:pPr>
  </w:style>
  <w:style w:type="character" w:styleId="Hyperlink">
    <w:name w:val="Hyperlink"/>
    <w:basedOn w:val="DefaultParagraphFont"/>
    <w:uiPriority w:val="99"/>
    <w:unhideWhenUsed/>
    <w:rsid w:val="00A74CD2"/>
    <w:rPr>
      <w:color w:val="0563C1" w:themeColor="hyperlink"/>
      <w:u w:val="single"/>
    </w:rPr>
  </w:style>
  <w:style w:type="character" w:styleId="UnresolvedMention">
    <w:name w:val="Unresolved Mention"/>
    <w:basedOn w:val="DefaultParagraphFont"/>
    <w:uiPriority w:val="99"/>
    <w:semiHidden/>
    <w:unhideWhenUsed/>
    <w:rsid w:val="00A74CD2"/>
    <w:rPr>
      <w:color w:val="605E5C"/>
      <w:shd w:val="clear" w:color="auto" w:fill="E1DFDD"/>
    </w:rPr>
  </w:style>
  <w:style w:type="paragraph" w:styleId="NormalWeb">
    <w:name w:val="Normal (Web)"/>
    <w:basedOn w:val="Normal"/>
    <w:uiPriority w:val="99"/>
    <w:unhideWhenUsed/>
    <w:rsid w:val="00B6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24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E246D"/>
    <w:rPr>
      <w:sz w:val="16"/>
      <w:szCs w:val="16"/>
    </w:rPr>
  </w:style>
  <w:style w:type="paragraph" w:styleId="CommentText">
    <w:name w:val="annotation text"/>
    <w:basedOn w:val="Normal"/>
    <w:link w:val="CommentTextChar"/>
    <w:uiPriority w:val="99"/>
    <w:unhideWhenUsed/>
    <w:rsid w:val="00AE246D"/>
    <w:pPr>
      <w:spacing w:line="240" w:lineRule="auto"/>
    </w:pPr>
    <w:rPr>
      <w:sz w:val="20"/>
      <w:szCs w:val="20"/>
    </w:rPr>
  </w:style>
  <w:style w:type="character" w:customStyle="1" w:styleId="CommentTextChar">
    <w:name w:val="Comment Text Char"/>
    <w:basedOn w:val="DefaultParagraphFont"/>
    <w:link w:val="CommentText"/>
    <w:uiPriority w:val="99"/>
    <w:rsid w:val="00AE246D"/>
    <w:rPr>
      <w:sz w:val="20"/>
      <w:szCs w:val="20"/>
    </w:rPr>
  </w:style>
  <w:style w:type="paragraph" w:styleId="CommentSubject">
    <w:name w:val="annotation subject"/>
    <w:basedOn w:val="CommentText"/>
    <w:next w:val="CommentText"/>
    <w:link w:val="CommentSubjectChar"/>
    <w:uiPriority w:val="99"/>
    <w:semiHidden/>
    <w:unhideWhenUsed/>
    <w:rsid w:val="00AE246D"/>
    <w:rPr>
      <w:b/>
      <w:bCs/>
    </w:rPr>
  </w:style>
  <w:style w:type="character" w:customStyle="1" w:styleId="CommentSubjectChar">
    <w:name w:val="Comment Subject Char"/>
    <w:basedOn w:val="CommentTextChar"/>
    <w:link w:val="CommentSubject"/>
    <w:uiPriority w:val="99"/>
    <w:semiHidden/>
    <w:rsid w:val="00AE246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addictions.com/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dictions.com/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4LkFVDaYRxJi1C5LYXdsVZVnQ==">AMUW2mUZkSXsA4NmFUusRKPW2ZKg8pth11nt4nacTsKTTZligcTRIGYoGRUsDyeEiR+KGOuTeRmHCvyrdxuwbISXthgPBZvyCY4ljPPkmkoTu7Pj7TBT4Is=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Debasish Panda</cp:lastModifiedBy>
  <cp:revision>9</cp:revision>
  <dcterms:created xsi:type="dcterms:W3CDTF">2022-08-09T17:26:00Z</dcterms:created>
  <dcterms:modified xsi:type="dcterms:W3CDTF">2023-03-01T16:33:00Z</dcterms:modified>
</cp:coreProperties>
</file>